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AA" w:rsidRDefault="00D35E2A">
      <w:r w:rsidRPr="00D35E2A">
        <w:rPr>
          <w:noProof/>
          <w:lang w:eastAsia="en-CA"/>
        </w:rPr>
        <w:drawing>
          <wp:inline distT="0" distB="0" distL="0" distR="0">
            <wp:extent cx="5943600" cy="5943600"/>
            <wp:effectExtent l="0" t="0" r="0" b="0"/>
            <wp:docPr id="1" name="Picture 1" descr="T:\nutritional breakdown GV\NUTRILABELS\GDIPX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utritional breakdown GV\NUTRILABELS\GDIPXF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5E2A" w:rsidRDefault="00D35E2A"/>
    <w:p w:rsidR="00D35E2A" w:rsidRPr="00D35E2A" w:rsidRDefault="00D35E2A" w:rsidP="00D35E2A">
      <w:pPr>
        <w:spacing w:after="0" w:line="240" w:lineRule="auto"/>
        <w:rPr>
          <w:rFonts w:eastAsiaTheme="minorEastAsia"/>
          <w:sz w:val="24"/>
          <w:szCs w:val="24"/>
        </w:rPr>
      </w:pPr>
      <w:r w:rsidRPr="00D35E2A">
        <w:rPr>
          <w:rFonts w:eastAsiaTheme="minorEastAsia"/>
          <w:b/>
          <w:sz w:val="24"/>
          <w:szCs w:val="24"/>
        </w:rPr>
        <w:t>INGREDIENTS</w:t>
      </w:r>
      <w:r w:rsidRPr="00D35E2A">
        <w:rPr>
          <w:rFonts w:eastAsiaTheme="minorEastAsia"/>
          <w:sz w:val="24"/>
          <w:szCs w:val="24"/>
        </w:rPr>
        <w:t xml:space="preserve">: </w:t>
      </w:r>
      <w:r w:rsidRPr="00D35E2A">
        <w:rPr>
          <w:rFonts w:ascii="Calibri" w:eastAsia="Times New Roman" w:hAnsi="Calibri" w:cs="Calibri"/>
          <w:sz w:val="24"/>
          <w:szCs w:val="24"/>
        </w:rPr>
        <w:t>ONION, GARLIC, GREEN ONION, LEEK, SPICES.</w:t>
      </w:r>
    </w:p>
    <w:p w:rsidR="00D35E2A" w:rsidRDefault="00D35E2A"/>
    <w:sectPr w:rsidR="00D35E2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E2A" w:rsidRDefault="00D35E2A" w:rsidP="00D35E2A">
      <w:pPr>
        <w:spacing w:after="0" w:line="240" w:lineRule="auto"/>
      </w:pPr>
      <w:r>
        <w:separator/>
      </w:r>
    </w:p>
  </w:endnote>
  <w:endnote w:type="continuationSeparator" w:id="0">
    <w:p w:rsidR="00D35E2A" w:rsidRDefault="00D35E2A" w:rsidP="00D3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E2A" w:rsidRDefault="00D35E2A" w:rsidP="00D35E2A">
      <w:pPr>
        <w:spacing w:after="0" w:line="240" w:lineRule="auto"/>
      </w:pPr>
      <w:r>
        <w:separator/>
      </w:r>
    </w:p>
  </w:footnote>
  <w:footnote w:type="continuationSeparator" w:id="0">
    <w:p w:rsidR="00D35E2A" w:rsidRDefault="00D35E2A" w:rsidP="00D3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2A" w:rsidRPr="00D35E2A" w:rsidRDefault="00D35E2A" w:rsidP="00D35E2A">
    <w:pPr>
      <w:pStyle w:val="Header"/>
      <w:jc w:val="center"/>
      <w:rPr>
        <w:b/>
        <w:sz w:val="28"/>
        <w:szCs w:val="28"/>
      </w:rPr>
    </w:pPr>
    <w:r w:rsidRPr="00D35E2A">
      <w:rPr>
        <w:b/>
        <w:sz w:val="28"/>
        <w:szCs w:val="28"/>
      </w:rPr>
      <w:t>DIP RECIPE BOX FRENCH ONION BAKED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2A"/>
    <w:rsid w:val="001D62AA"/>
    <w:rsid w:val="00D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96AA"/>
  <w15:chartTrackingRefBased/>
  <w15:docId w15:val="{8E0215D4-75E2-4313-BCAB-DBD06DF3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2A"/>
  </w:style>
  <w:style w:type="paragraph" w:styleId="Footer">
    <w:name w:val="footer"/>
    <w:basedOn w:val="Normal"/>
    <w:link w:val="FooterChar"/>
    <w:uiPriority w:val="99"/>
    <w:unhideWhenUsed/>
    <w:rsid w:val="00D3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Richardson</dc:creator>
  <cp:keywords/>
  <dc:description/>
  <cp:lastModifiedBy>Christine Richardson</cp:lastModifiedBy>
  <cp:revision>1</cp:revision>
  <dcterms:created xsi:type="dcterms:W3CDTF">2020-09-30T20:50:00Z</dcterms:created>
  <dcterms:modified xsi:type="dcterms:W3CDTF">2020-09-30T21:00:00Z</dcterms:modified>
</cp:coreProperties>
</file>